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2A58" w14:textId="77777777" w:rsidR="006B116B" w:rsidRDefault="006B116B" w:rsidP="001808CE">
      <w:pPr>
        <w:pStyle w:val="NoSpacing"/>
        <w:ind w:left="2880" w:right="270" w:firstLine="720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39F1612A" w14:textId="77777777" w:rsidR="006B116B" w:rsidRDefault="006B116B" w:rsidP="000D7AC7">
      <w:pPr>
        <w:pStyle w:val="NoSpacing"/>
        <w:ind w:left="2880" w:firstLine="720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7C295103" w14:textId="77777777" w:rsidR="00895AEE" w:rsidRPr="007B7B8E" w:rsidRDefault="00FA0C7E" w:rsidP="000D7AC7">
      <w:pPr>
        <w:pStyle w:val="NoSpacing"/>
        <w:ind w:left="2880" w:firstLine="720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D8A9" wp14:editId="3932D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4304" cy="49131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304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0AA4" w14:textId="77777777" w:rsidR="00FA0C7E" w:rsidRPr="00B14515" w:rsidRDefault="00FA0C7E" w:rsidP="00FA0C7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 xml:space="preserve">HRMD Form No.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3</w:t>
                            </w:r>
                          </w:p>
                          <w:p w14:paraId="4E0C0560" w14:textId="77777777" w:rsidR="00FA0C7E" w:rsidRPr="00B14515" w:rsidRDefault="00FA0C7E" w:rsidP="00FA0C7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515">
                              <w:rPr>
                                <w:b/>
                                <w:i/>
                                <w:sz w:val="20"/>
                              </w:rPr>
                              <w:t>Revised 2023</w:t>
                            </w:r>
                          </w:p>
                          <w:p w14:paraId="3E371EDF" w14:textId="77777777" w:rsidR="00FA0C7E" w:rsidRPr="00B14515" w:rsidRDefault="00FA0C7E" w:rsidP="00FA0C7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D86D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5.8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GQFwIAACwEAAAOAAAAZHJzL2Uyb0RvYy54bWysU11v2yAUfZ+0/4B4X2wnbrdYcaqsVaZJ&#10;VVspnfpMMMSWMJcBiZ39+l2w86FuT9Ne4MK93I9zDou7vlXkIKxrQJc0m6SUCM2havSupD9e15++&#10;UOI80xVToEVJj8LRu+XHD4vOFGIKNahKWIJJtCs6U9Lae1MkieO1aJmbgBEanRJsyzwe7S6pLOsw&#10;e6uSaZreJh3Yyljgwjm8fRicdBnzSym4f5bSCU9USbE3H1cb121Yk+WCFTvLTN3wsQ32D120rNFY&#10;9JzqgXlG9rb5I1XbcAsOpJ9waBOQsuEizoDTZOm7aTY1MyLOguA4c4bJ/b+0/OmwMS+W+P4r9Ehg&#10;AKQzrnB4GebppW3Djp0S9COExzNsoveEh0ezPJ+lOSUcffk8m2XzkCa5vDbW+W8CWhKMklqkJaLF&#10;Do/OD6GnkFBMw7pRKlKjNOlKeju7SeODsweTK401Lr0Gy/fbfhxgC9UR57IwUO4MXzdY/JE5/8Is&#10;coyjoG79My5SARaB0aKkBvvrb/chHqFHLyUdaqak7ueeWUGJ+q6RlHmW50Fk8ZDffJ7iwV57ttce&#10;vW/vAWWZ4Q8xPJoh3quTKS20byjvVaiKLqY51i6pP5n3flAyfg8uVqsYhLIyzD/qjeEhdYAzQPva&#10;vzFrRvw9MvcEJ3Wx4h0NQ+xAxGrvQTaRowDwgOqIO0oysjx+n6D563OMunzy5W8AAAD//wMAUEsD&#10;BBQABgAIAAAAIQAu6SNk3QAAAAQBAAAPAAAAZHJzL2Rvd25yZXYueG1sTI9BS8NAEIXvgv9hGcGb&#10;3SSoKTGbUgJFED209uJtkp0mwd3ZmN220V/v6kUvA4/3eO+bcjVbI040+cGxgnSRgCBunR64U7B/&#10;3dwsQfiArNE4JgWf5GFVXV6UWGh35i2ddqETsYR9gQr6EMZCSt/2ZNEv3EgcvYObLIYop07qCc+x&#10;3BqZJcm9tDhwXOhxpLqn9n13tAqe6s0LbpvMLr9M/fh8WI8f+7c7pa6v5vUDiEBz+AvDD35Ehyoy&#10;Ne7I2gujID4Sfm/0sjTNQTQK8vwWZFXK//DVNwAAAP//AwBQSwECLQAUAAYACAAAACEAtoM4kv4A&#10;AADhAQAAEwAAAAAAAAAAAAAAAAAAAAAAW0NvbnRlbnRfVHlwZXNdLnhtbFBLAQItABQABgAIAAAA&#10;IQA4/SH/1gAAAJQBAAALAAAAAAAAAAAAAAAAAC8BAABfcmVscy8ucmVsc1BLAQItABQABgAIAAAA&#10;IQDTvGGQFwIAACwEAAAOAAAAAAAAAAAAAAAAAC4CAABkcnMvZTJvRG9jLnhtbFBLAQItABQABgAI&#10;AAAAIQAu6SNk3QAAAAQBAAAPAAAAAAAAAAAAAAAAAHEEAABkcnMvZG93bnJldi54bWxQSwUGAAAA&#10;AAQABADzAAAAewUAAAAA&#10;" filled="f" stroked="f" strokeweight=".5pt">
                <v:textbox>
                  <w:txbxContent>
                    <w:p w14:paraId="32930AA4" w14:textId="77777777" w:rsidR="00FA0C7E" w:rsidRPr="00B14515" w:rsidRDefault="00FA0C7E" w:rsidP="00FA0C7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 xml:space="preserve">HRMD Form No. </w:t>
                      </w:r>
                      <w:r>
                        <w:rPr>
                          <w:b/>
                          <w:i/>
                          <w:sz w:val="20"/>
                        </w:rPr>
                        <w:t>3</w:t>
                      </w:r>
                    </w:p>
                    <w:p w14:paraId="4E0C0560" w14:textId="77777777" w:rsidR="00FA0C7E" w:rsidRPr="00B14515" w:rsidRDefault="00FA0C7E" w:rsidP="00FA0C7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B14515">
                        <w:rPr>
                          <w:b/>
                          <w:i/>
                          <w:sz w:val="20"/>
                        </w:rPr>
                        <w:t>Revised 2023</w:t>
                      </w:r>
                    </w:p>
                    <w:p w14:paraId="3E371EDF" w14:textId="77777777" w:rsidR="00FA0C7E" w:rsidRPr="00B14515" w:rsidRDefault="00FA0C7E" w:rsidP="00FA0C7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4CD" w:rsidRPr="00953AA2">
        <w:rPr>
          <w:rFonts w:cstheme="minorHAnsi"/>
          <w:noProof/>
          <w:color w:val="000000" w:themeColor="text1"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6D6E9641" wp14:editId="46872BDB">
            <wp:simplePos x="0" y="0"/>
            <wp:positionH relativeFrom="margin">
              <wp:posOffset>1526260</wp:posOffset>
            </wp:positionH>
            <wp:positionV relativeFrom="paragraph">
              <wp:posOffset>-101600</wp:posOffset>
            </wp:positionV>
            <wp:extent cx="654805" cy="632265"/>
            <wp:effectExtent l="0" t="0" r="0" b="0"/>
            <wp:wrapNone/>
            <wp:docPr id="3" name="Picture 1" descr="F:\ \LOGO\lguVINzonsblu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LOGO\lguVINzonsblue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5" cy="6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EE" w:rsidRPr="007B7B8E">
        <w:rPr>
          <w:rFonts w:ascii="Arial Narrow" w:hAnsi="Arial Narrow" w:cstheme="minorHAnsi"/>
          <w:color w:val="000000" w:themeColor="text1"/>
          <w:sz w:val="20"/>
          <w:szCs w:val="20"/>
        </w:rPr>
        <w:t>Republic of the Philippines</w:t>
      </w:r>
    </w:p>
    <w:p w14:paraId="5815C83D" w14:textId="77777777" w:rsidR="00895AEE" w:rsidRPr="007B7B8E" w:rsidRDefault="00895AEE" w:rsidP="000D7AC7">
      <w:pPr>
        <w:pStyle w:val="NoSpacing"/>
        <w:ind w:left="2880" w:firstLine="720"/>
        <w:rPr>
          <w:rFonts w:ascii="Arial Narrow" w:hAnsi="Arial Narrow"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7B7B8E">
        <w:rPr>
          <w:rFonts w:ascii="Arial Narrow" w:hAnsi="Arial Narrow" w:cstheme="minorHAnsi"/>
          <w:color w:val="000000" w:themeColor="text1"/>
          <w:sz w:val="20"/>
          <w:szCs w:val="20"/>
        </w:rPr>
        <w:t>Province of Camarines Norte</w:t>
      </w:r>
    </w:p>
    <w:p w14:paraId="56AFB895" w14:textId="77777777" w:rsidR="00895AEE" w:rsidRPr="000D7AC7" w:rsidRDefault="00895AEE" w:rsidP="000D7AC7">
      <w:pPr>
        <w:pStyle w:val="NoSpacing"/>
        <w:ind w:left="2880" w:firstLine="720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0D7AC7">
        <w:rPr>
          <w:rFonts w:ascii="Arial Narrow" w:hAnsi="Arial Narrow" w:cstheme="minorHAnsi"/>
          <w:b/>
          <w:color w:val="000000" w:themeColor="text1"/>
          <w:sz w:val="20"/>
          <w:szCs w:val="20"/>
        </w:rPr>
        <w:t>MUNICIPALITY OF VINZONS</w:t>
      </w:r>
    </w:p>
    <w:p w14:paraId="2E48FF9A" w14:textId="77777777" w:rsidR="00895AEE" w:rsidRPr="007B7B8E" w:rsidRDefault="000977BA" w:rsidP="00895AEE">
      <w:pPr>
        <w:pStyle w:val="NoSpacing"/>
        <w:jc w:val="center"/>
        <w:rPr>
          <w:rFonts w:ascii="Arial Narrow" w:hAnsi="Arial Narrow" w:cstheme="minorHAnsi"/>
          <w:i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noProof/>
          <w:color w:val="000000" w:themeColor="text1"/>
          <w:sz w:val="20"/>
          <w:szCs w:val="20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4AAA4E4B" wp14:editId="028A7601">
            <wp:simplePos x="0" y="0"/>
            <wp:positionH relativeFrom="column">
              <wp:posOffset>2284218</wp:posOffset>
            </wp:positionH>
            <wp:positionV relativeFrom="paragraph">
              <wp:posOffset>20595</wp:posOffset>
            </wp:positionV>
            <wp:extent cx="193040" cy="127000"/>
            <wp:effectExtent l="0" t="0" r="0" b="6350"/>
            <wp:wrapNone/>
            <wp:docPr id="1" name="Picture 2" descr="Image result for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AC7">
        <w:rPr>
          <w:rFonts w:ascii="Arial Narrow" w:hAnsi="Arial Narrow" w:cstheme="minorHAnsi"/>
          <w:i/>
          <w:color w:val="000000" w:themeColor="text1"/>
          <w:sz w:val="20"/>
          <w:szCs w:val="20"/>
        </w:rPr>
        <w:t xml:space="preserve">       </w:t>
      </w:r>
      <w:r w:rsidR="00895AEE" w:rsidRPr="007B7B8E">
        <w:rPr>
          <w:rFonts w:ascii="Arial Narrow" w:hAnsi="Arial Narrow" w:cstheme="minorHAnsi"/>
          <w:i/>
          <w:color w:val="000000" w:themeColor="text1"/>
          <w:sz w:val="20"/>
          <w:szCs w:val="20"/>
        </w:rPr>
        <w:t>hrmo_lguvinzons09202016@yahoo.com</w:t>
      </w:r>
    </w:p>
    <w:p w14:paraId="418277C2" w14:textId="77777777" w:rsidR="00895AEE" w:rsidRPr="007B7B8E" w:rsidRDefault="000D7AC7" w:rsidP="000D7AC7">
      <w:pPr>
        <w:pStyle w:val="NoSpacing"/>
        <w:ind w:left="3600"/>
        <w:rPr>
          <w:rFonts w:ascii="Arial Narrow" w:hAnsi="Arial Narrow" w:cstheme="minorHAnsi"/>
          <w:i/>
          <w:color w:val="000000" w:themeColor="text1"/>
          <w:sz w:val="20"/>
          <w:szCs w:val="20"/>
        </w:rPr>
      </w:pPr>
      <w:r w:rsidRPr="007B7B8E">
        <w:rPr>
          <w:rFonts w:ascii="Arial Narrow" w:hAnsi="Arial Narrow" w:cstheme="minorHAnsi"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14DDC747" wp14:editId="1B32AA24">
            <wp:simplePos x="0" y="0"/>
            <wp:positionH relativeFrom="column">
              <wp:posOffset>2283839</wp:posOffset>
            </wp:positionH>
            <wp:positionV relativeFrom="paragraph">
              <wp:posOffset>3810</wp:posOffset>
            </wp:positionV>
            <wp:extent cx="163830" cy="107315"/>
            <wp:effectExtent l="0" t="0" r="7620" b="6985"/>
            <wp:wrapNone/>
            <wp:docPr id="4" name="Picture 4" descr="File:Black telephone icon from DejaVu Sans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ck telephone icon from DejaVu Sans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theme="minorHAnsi"/>
          <w:i/>
          <w:color w:val="000000" w:themeColor="text1"/>
          <w:sz w:val="20"/>
          <w:szCs w:val="20"/>
        </w:rPr>
        <w:t xml:space="preserve">      </w:t>
      </w:r>
      <w:r w:rsidR="00895AEE" w:rsidRPr="007B7B8E">
        <w:rPr>
          <w:rFonts w:ascii="Arial Narrow" w:hAnsi="Arial Narrow" w:cstheme="minorHAnsi"/>
          <w:i/>
          <w:color w:val="000000" w:themeColor="text1"/>
          <w:sz w:val="20"/>
          <w:szCs w:val="20"/>
        </w:rPr>
        <w:t>(054) 212-5079</w:t>
      </w:r>
    </w:p>
    <w:p w14:paraId="45392BE3" w14:textId="77777777" w:rsidR="00895AEE" w:rsidRPr="007B7B8E" w:rsidRDefault="00895AEE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14:paraId="3D557836" w14:textId="77777777" w:rsidR="00895AEE" w:rsidRPr="00A80C98" w:rsidRDefault="00895AEE" w:rsidP="00895AEE">
      <w:pPr>
        <w:pStyle w:val="NoSpacing"/>
        <w:jc w:val="center"/>
        <w:rPr>
          <w:rFonts w:ascii="Arial Narrow" w:hAnsi="Arial Narrow" w:cstheme="minorHAnsi"/>
          <w:b/>
          <w:color w:val="000000" w:themeColor="text1"/>
          <w:sz w:val="24"/>
          <w:szCs w:val="20"/>
        </w:rPr>
      </w:pPr>
      <w:r w:rsidRPr="00A80C98">
        <w:rPr>
          <w:rFonts w:ascii="Arial Narrow" w:hAnsi="Arial Narrow" w:cstheme="minorHAnsi"/>
          <w:b/>
          <w:color w:val="000000" w:themeColor="text1"/>
          <w:sz w:val="24"/>
          <w:szCs w:val="20"/>
        </w:rPr>
        <w:t xml:space="preserve">APPLICATION FOR </w:t>
      </w:r>
      <w:r w:rsidR="00557976">
        <w:rPr>
          <w:rFonts w:ascii="Arial Narrow" w:hAnsi="Arial Narrow" w:cstheme="minorHAnsi"/>
          <w:b/>
          <w:color w:val="000000" w:themeColor="text1"/>
          <w:sz w:val="24"/>
          <w:szCs w:val="20"/>
        </w:rPr>
        <w:t>MONETIZATION OF ACCUMULATED LEAVE CREDITS</w:t>
      </w:r>
    </w:p>
    <w:p w14:paraId="12F173CE" w14:textId="77777777" w:rsidR="00562320" w:rsidRPr="00A80C98" w:rsidRDefault="00562320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18"/>
          <w:szCs w:val="20"/>
        </w:rPr>
      </w:pPr>
      <w:r w:rsidRPr="00A80C98">
        <w:rPr>
          <w:rFonts w:ascii="Arial Narrow" w:hAnsi="Arial Narrow" w:cstheme="minorHAnsi"/>
          <w:color w:val="000000" w:themeColor="text1"/>
          <w:sz w:val="18"/>
          <w:szCs w:val="20"/>
        </w:rPr>
        <w:t>(</w:t>
      </w:r>
      <w:r w:rsidR="00557976">
        <w:rPr>
          <w:rFonts w:ascii="Arial Narrow" w:hAnsi="Arial Narrow" w:cstheme="minorHAnsi"/>
          <w:color w:val="000000" w:themeColor="text1"/>
          <w:sz w:val="18"/>
          <w:szCs w:val="20"/>
        </w:rPr>
        <w:t>Guidelines</w:t>
      </w:r>
      <w:r w:rsidRPr="00A80C98">
        <w:rPr>
          <w:rFonts w:ascii="Arial Narrow" w:hAnsi="Arial Narrow" w:cstheme="minorHAnsi"/>
          <w:color w:val="000000" w:themeColor="text1"/>
          <w:sz w:val="18"/>
          <w:szCs w:val="20"/>
        </w:rPr>
        <w:t xml:space="preserve"> and Documentary Requirements at the back)</w:t>
      </w:r>
    </w:p>
    <w:p w14:paraId="53F4648D" w14:textId="77777777" w:rsidR="00562320" w:rsidRPr="007B7B8E" w:rsidRDefault="00562320" w:rsidP="00895AEE">
      <w:pPr>
        <w:pStyle w:val="NoSpacing"/>
        <w:jc w:val="center"/>
        <w:rPr>
          <w:rFonts w:ascii="Arial Narrow" w:hAnsi="Arial Narrow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033"/>
        <w:gridCol w:w="510"/>
        <w:gridCol w:w="1560"/>
        <w:gridCol w:w="2998"/>
      </w:tblGrid>
      <w:tr w:rsidR="004C5AC1" w14:paraId="2EFE9A83" w14:textId="77777777" w:rsidTr="004C5AC1">
        <w:tc>
          <w:tcPr>
            <w:tcW w:w="2552" w:type="dxa"/>
          </w:tcPr>
          <w:p w14:paraId="61C25055" w14:textId="77777777" w:rsidR="004C5AC1" w:rsidRPr="0050153E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50153E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OFFICE/AGENCY</w:t>
            </w:r>
          </w:p>
        </w:tc>
        <w:tc>
          <w:tcPr>
            <w:tcW w:w="8101" w:type="dxa"/>
            <w:gridSpan w:val="4"/>
          </w:tcPr>
          <w:p w14:paraId="7690C848" w14:textId="77777777" w:rsidR="004C5AC1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NAME   (Last)                                        (First)                                             (Middle)</w:t>
            </w:r>
          </w:p>
          <w:p w14:paraId="2B607894" w14:textId="77777777" w:rsidR="004C5AC1" w:rsidRPr="0050153E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57976" w:rsidRPr="004C5AC1" w14:paraId="65AED428" w14:textId="77777777" w:rsidTr="004C5AC1">
        <w:tc>
          <w:tcPr>
            <w:tcW w:w="2552" w:type="dxa"/>
          </w:tcPr>
          <w:p w14:paraId="787A57C5" w14:textId="77777777" w:rsidR="00557976" w:rsidRPr="004C5AC1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4C5AC1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DATE OF FILING</w:t>
            </w:r>
          </w:p>
        </w:tc>
        <w:tc>
          <w:tcPr>
            <w:tcW w:w="3543" w:type="dxa"/>
            <w:gridSpan w:val="2"/>
          </w:tcPr>
          <w:p w14:paraId="08862C03" w14:textId="77777777" w:rsidR="00557976" w:rsidRPr="004C5AC1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560" w:type="dxa"/>
          </w:tcPr>
          <w:p w14:paraId="1E5323EB" w14:textId="77777777" w:rsidR="00557976" w:rsidRPr="004C5AC1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SALARY GRADE</w:t>
            </w:r>
          </w:p>
        </w:tc>
        <w:tc>
          <w:tcPr>
            <w:tcW w:w="2998" w:type="dxa"/>
          </w:tcPr>
          <w:p w14:paraId="7695A404" w14:textId="77777777" w:rsidR="00557976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MONTHLY SALARY</w:t>
            </w:r>
          </w:p>
          <w:p w14:paraId="65C22FC0" w14:textId="77777777" w:rsidR="004C5AC1" w:rsidRPr="004C5AC1" w:rsidRDefault="004C5AC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C5AC1" w:rsidRPr="004C5AC1" w14:paraId="52BA8F73" w14:textId="77777777" w:rsidTr="004C5AC1">
        <w:tc>
          <w:tcPr>
            <w:tcW w:w="10653" w:type="dxa"/>
            <w:gridSpan w:val="5"/>
            <w:shd w:val="clear" w:color="auto" w:fill="BFBFBF" w:themeFill="background1" w:themeFillShade="BF"/>
          </w:tcPr>
          <w:p w14:paraId="7F0DE296" w14:textId="77777777" w:rsidR="004C5AC1" w:rsidRPr="004C5AC1" w:rsidRDefault="004C5AC1" w:rsidP="004C5AC1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DETAILS OF APPLICATION</w:t>
            </w:r>
          </w:p>
        </w:tc>
      </w:tr>
      <w:tr w:rsidR="007F4A07" w:rsidRPr="004C5AC1" w14:paraId="492C55CF" w14:textId="77777777" w:rsidTr="00F2194F">
        <w:tc>
          <w:tcPr>
            <w:tcW w:w="5585" w:type="dxa"/>
            <w:gridSpan w:val="2"/>
          </w:tcPr>
          <w:p w14:paraId="5A1E0B76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NATURE OF APPLICATION</w:t>
            </w:r>
          </w:p>
          <w:p w14:paraId="4DAAA228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261BAEC7" w14:textId="77777777" w:rsidR="007F4A07" w:rsidRDefault="001808CE" w:rsidP="004C5AC1">
            <w:pPr>
              <w:pStyle w:val="NoSpacing"/>
              <w:numPr>
                <w:ilvl w:val="0"/>
                <w:numId w:val="5"/>
              </w:numPr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4856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07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4A0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Ten (10) days</w:t>
            </w:r>
          </w:p>
          <w:p w14:paraId="0F0CBE65" w14:textId="77777777" w:rsidR="007F4A07" w:rsidRDefault="001808CE" w:rsidP="004C5AC1">
            <w:pPr>
              <w:pStyle w:val="NoSpacing"/>
              <w:numPr>
                <w:ilvl w:val="0"/>
                <w:numId w:val="5"/>
              </w:numPr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7925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07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4A0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50% of accumulated leave credits</w:t>
            </w:r>
          </w:p>
          <w:p w14:paraId="76F0E1B5" w14:textId="77777777" w:rsidR="007F4A07" w:rsidRPr="009D2F8B" w:rsidRDefault="001808CE" w:rsidP="00554F12">
            <w:pPr>
              <w:pStyle w:val="NoSpacing"/>
              <w:numPr>
                <w:ilvl w:val="0"/>
                <w:numId w:val="5"/>
              </w:numPr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0000" w:themeColor="text1"/>
                  <w:sz w:val="20"/>
                  <w:szCs w:val="20"/>
                </w:rPr>
                <w:id w:val="-3287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07" w:rsidRPr="009D2F8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4A07" w:rsidRPr="009D2F8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More than ten (10) days but below 50% of accumulated leave</w:t>
            </w:r>
            <w:r w:rsidR="009D2F8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4A07" w:rsidRPr="009D2F8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credits</w:t>
            </w:r>
          </w:p>
          <w:p w14:paraId="120FE5BA" w14:textId="77777777" w:rsidR="007F4A07" w:rsidRDefault="007F4A07" w:rsidP="00554F12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720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Specify the number of days: _______________________</w:t>
            </w:r>
          </w:p>
          <w:p w14:paraId="06ECC58C" w14:textId="77777777" w:rsidR="007F4A07" w:rsidRPr="004C5AC1" w:rsidRDefault="007F4A07" w:rsidP="00554F12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720"/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vMerge w:val="restart"/>
          </w:tcPr>
          <w:p w14:paraId="44634F72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REASON</w:t>
            </w:r>
          </w:p>
          <w:p w14:paraId="30EB9C1C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59D0B3E3" w14:textId="5B2251B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-775792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A8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Health/medical/hospital needs</w:t>
            </w:r>
          </w:p>
          <w:p w14:paraId="369203E0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14120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Educational Purpose</w:t>
            </w:r>
          </w:p>
          <w:p w14:paraId="1AAB7E3F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theme="minorHAnsi"/>
                  <w:color w:val="000000" w:themeColor="text1"/>
                  <w:sz w:val="20"/>
                  <w:szCs w:val="20"/>
                </w:rPr>
                <w:id w:val="-14105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Others (Please specify): __________________________</w:t>
            </w:r>
          </w:p>
          <w:p w14:paraId="4016F082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    ____________________________________________</w:t>
            </w:r>
            <w:r w:rsidR="009D2F8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_</w:t>
            </w:r>
          </w:p>
          <w:p w14:paraId="4B1578DA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1CA23EE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2D1280C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For the benefit of _____________________________________, who is/are immediate member/s of the family* of the applicant.</w:t>
            </w:r>
          </w:p>
          <w:p w14:paraId="7CFA0BE1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FA6A76F" w14:textId="77777777" w:rsidR="007F4A07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258" w:hanging="258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*Immediate member of the family –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spouse, children, parents for married employees and brother or sister and parents for single employees.</w:t>
            </w:r>
          </w:p>
          <w:p w14:paraId="577207FE" w14:textId="77777777" w:rsidR="007F4A07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258" w:hanging="258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4CA97DBB" w14:textId="77777777" w:rsidR="007F4A07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258" w:hanging="258"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D493C56" w14:textId="77777777" w:rsidR="007F4A07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258" w:hanging="258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D9C7B12" w14:textId="77777777" w:rsidR="007F4A07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258" w:hanging="258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___________________________________</w:t>
            </w:r>
          </w:p>
          <w:p w14:paraId="172A347D" w14:textId="77777777" w:rsidR="007F4A07" w:rsidRPr="007F4A07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ind w:left="258" w:hanging="258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Signature of Applicant over Printed Name</w:t>
            </w:r>
          </w:p>
        </w:tc>
      </w:tr>
      <w:tr w:rsidR="007F4A07" w:rsidRPr="004C5AC1" w14:paraId="27DA3F05" w14:textId="77777777" w:rsidTr="007E13A0">
        <w:tc>
          <w:tcPr>
            <w:tcW w:w="5585" w:type="dxa"/>
            <w:gridSpan w:val="2"/>
          </w:tcPr>
          <w:p w14:paraId="44E4BB18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SUPPORTING DOCUMENTS for Items 2 and 3</w:t>
            </w:r>
          </w:p>
          <w:p w14:paraId="15EA59D8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5A8569F1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183163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54F1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Medical Certificate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/Records</w:t>
            </w:r>
          </w:p>
          <w:p w14:paraId="4B3E1E6A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-1767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54F1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School Assessment</w:t>
            </w:r>
          </w:p>
          <w:p w14:paraId="29219683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7870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54F1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Official Receipt</w:t>
            </w:r>
          </w:p>
          <w:p w14:paraId="0897D671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-20024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4F1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Others (Please specify):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___________________________</w:t>
            </w:r>
          </w:p>
          <w:p w14:paraId="440A5F07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       _________________________________</w:t>
            </w:r>
            <w:r w:rsidR="009D2F8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____________</w:t>
            </w:r>
          </w:p>
          <w:p w14:paraId="5CEC6F4D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Evaluated by:</w:t>
            </w:r>
          </w:p>
          <w:p w14:paraId="7576BC0E" w14:textId="77777777" w:rsidR="009D2F8B" w:rsidRDefault="009D2F8B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6719522E" w14:textId="77777777" w:rsidR="007F4A07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51729A88" w14:textId="77777777" w:rsidR="007F4A07" w:rsidRDefault="007F4A07" w:rsidP="00554F12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MYLENE V. BISMONTE, LPT</w:t>
            </w:r>
          </w:p>
          <w:p w14:paraId="349F3BDB" w14:textId="77777777" w:rsidR="007F4A07" w:rsidRPr="00554F12" w:rsidRDefault="007F4A07" w:rsidP="00554F12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54F1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Administrative Officer V</w:t>
            </w:r>
          </w:p>
        </w:tc>
        <w:tc>
          <w:tcPr>
            <w:tcW w:w="5068" w:type="dxa"/>
            <w:gridSpan w:val="3"/>
            <w:vMerge/>
          </w:tcPr>
          <w:p w14:paraId="5BC82257" w14:textId="77777777" w:rsidR="007F4A07" w:rsidRPr="004C5AC1" w:rsidRDefault="007F4A07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4A07" w:rsidRPr="004C5AC1" w14:paraId="5D60A516" w14:textId="77777777" w:rsidTr="007F4A07">
        <w:tc>
          <w:tcPr>
            <w:tcW w:w="10653" w:type="dxa"/>
            <w:gridSpan w:val="5"/>
            <w:shd w:val="clear" w:color="auto" w:fill="BFBFBF" w:themeFill="background1" w:themeFillShade="BF"/>
          </w:tcPr>
          <w:p w14:paraId="7AB06D5E" w14:textId="77777777" w:rsidR="007F4A07" w:rsidRPr="004C5AC1" w:rsidRDefault="007F4A07" w:rsidP="007F4A07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TO BE FILLED-UP BY HRMO</w:t>
            </w:r>
          </w:p>
        </w:tc>
      </w:tr>
      <w:tr w:rsidR="00E47E41" w:rsidRPr="004C5AC1" w14:paraId="612A33BF" w14:textId="77777777" w:rsidTr="002D7B85">
        <w:tc>
          <w:tcPr>
            <w:tcW w:w="5585" w:type="dxa"/>
            <w:gridSpan w:val="2"/>
          </w:tcPr>
          <w:p w14:paraId="5FAA133C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CERTIFICATION OF LEAVE CREDITS</w:t>
            </w:r>
          </w:p>
          <w:p w14:paraId="1AB0C143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09F2E05D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as of __________________________________________________</w:t>
            </w:r>
          </w:p>
          <w:p w14:paraId="45960C07" w14:textId="77777777" w:rsidR="00E47E41" w:rsidRP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7"/>
            </w:tblGrid>
            <w:tr w:rsidR="00E47E41" w14:paraId="374337F4" w14:textId="77777777" w:rsidTr="00E47E41">
              <w:tc>
                <w:tcPr>
                  <w:tcW w:w="1786" w:type="dxa"/>
                </w:tcPr>
                <w:p w14:paraId="285843E2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VACATION</w:t>
                  </w:r>
                </w:p>
                <w:p w14:paraId="5D30F8AF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AC14BA2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47F5B92" w14:textId="77777777" w:rsidR="00E47E41" w:rsidRP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 w:rsidRPr="00E47E41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1786" w:type="dxa"/>
                </w:tcPr>
                <w:p w14:paraId="44E8C216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SICK</w:t>
                  </w:r>
                </w:p>
                <w:p w14:paraId="306A9BDC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4EA26E9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5E35FE9" w14:textId="77777777" w:rsidR="00E47E41" w:rsidRP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 w:rsidRPr="00E47E41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1787" w:type="dxa"/>
                </w:tcPr>
                <w:p w14:paraId="1EE32804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  <w:p w14:paraId="0B82E80A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80C7F28" w14:textId="77777777" w:rsid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276EBDC" w14:textId="77777777" w:rsidR="00E47E41" w:rsidRPr="00E47E41" w:rsidRDefault="00E47E41" w:rsidP="00E47E41">
                  <w:pPr>
                    <w:pStyle w:val="NoSpacing"/>
                    <w:tabs>
                      <w:tab w:val="left" w:pos="720"/>
                      <w:tab w:val="left" w:pos="851"/>
                      <w:tab w:val="left" w:pos="2880"/>
                      <w:tab w:val="left" w:pos="3600"/>
                      <w:tab w:val="left" w:pos="4320"/>
                      <w:tab w:val="left" w:pos="6122"/>
                    </w:tabs>
                    <w:jc w:val="center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 w:rsidRPr="00E47E41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Days</w:t>
                  </w:r>
                </w:p>
              </w:tc>
            </w:tr>
          </w:tbl>
          <w:p w14:paraId="28C66E19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PROCESSED BY:</w:t>
            </w:r>
          </w:p>
          <w:p w14:paraId="5F7A827B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79EC9ADF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04FE5653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E47E41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  <w:t>MYLENE V. BISMONTE, LPT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             ______________________</w:t>
            </w:r>
          </w:p>
          <w:p w14:paraId="2C4264A0" w14:textId="77777777" w:rsidR="00E47E41" w:rsidRPr="00865ED9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865E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Administrative Officer V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                                            Date</w:t>
            </w:r>
          </w:p>
        </w:tc>
        <w:tc>
          <w:tcPr>
            <w:tcW w:w="5068" w:type="dxa"/>
            <w:gridSpan w:val="3"/>
          </w:tcPr>
          <w:p w14:paraId="0A1B29FE" w14:textId="77777777" w:rsidR="00E47E41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CORRESPONDING MONEY VALUE:</w:t>
            </w:r>
          </w:p>
          <w:p w14:paraId="4F269CE9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175E73DC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1D8F70E7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22EB0751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B5EC2B" wp14:editId="3B31CCDE">
                      <wp:simplePos x="0" y="0"/>
                      <wp:positionH relativeFrom="column">
                        <wp:posOffset>1530935</wp:posOffset>
                      </wp:positionH>
                      <wp:positionV relativeFrom="paragraph">
                        <wp:posOffset>81915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42585" w14:textId="77777777" w:rsidR="0042159D" w:rsidRPr="0042159D" w:rsidRDefault="0042159D" w:rsidP="0042159D">
                                  <w:pPr>
                                    <w:pStyle w:val="NoSpacing"/>
                                    <w:tabs>
                                      <w:tab w:val="left" w:pos="720"/>
                                      <w:tab w:val="left" w:pos="851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6122"/>
                                    </w:tabs>
                                    <w:jc w:val="center"/>
                                    <w:rPr>
                                      <w:rFonts w:ascii="Arial Narrow" w:hAnsi="Arial Narrow" w:cstheme="minorHAnsi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42159D">
                                    <w:rPr>
                                      <w:rFonts w:ascii="Arial Narrow" w:hAnsi="Arial Narrow" w:cstheme="minorHAnsi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01B5EC2B" id="Text Box 13" o:spid="_x0000_s1027" type="#_x0000_t202" style="position:absolute;left:0;text-align:left;margin-left:120.55pt;margin-top:6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s&#10;sv7z3AAAAAoBAAAPAAAAZHJzL2Rvd25yZXYueG1sTI/BTsMwDIbvSLxDZCRuLGnZ0FqaTmjAGTZ4&#10;gKwxTWnjVE22FZ4ec4Kj/X/6/bnazH4QJ5xiF0hDtlAgkJpgO2o1vL8936xBxGTImiEQavjCCJv6&#10;8qIypQ1n2uFpn1rBJRRLo8GlNJZSxsahN3ERRiTOPsLkTeJxaqWdzJnL/SBzpe6kNx3xBWdG3Dps&#10;+v3Ra1gr/9L3Rf4a/fI7W7ntY3gaP7W+vpof7kEknNMfDL/6rA41Ox3CkWwUg4Z8mWWMcpAXIBhY&#10;5QUvDhpulSpA1pX8/0L9Aw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Oyy/vPcAAAA&#10;CgEAAA8AAAAAAAAAAAAAAAAAZQQAAGRycy9kb3ducmV2LnhtbFBLBQYAAAAABAAEAPMAAABuBQAA&#10;AAA=&#10;" filled="f" stroked="f">
                      <v:textbox style="mso-fit-shape-to-text:t">
                        <w:txbxContent>
                          <w:p w14:paraId="47B42585" w14:textId="77777777" w:rsidR="0042159D" w:rsidRPr="0042159D" w:rsidRDefault="0042159D" w:rsidP="0042159D">
                            <w:pPr>
                              <w:pStyle w:val="NoSpacing"/>
                              <w:tabs>
                                <w:tab w:val="left" w:pos="720"/>
                                <w:tab w:val="left" w:pos="851"/>
                                <w:tab w:val="left" w:pos="2880"/>
                                <w:tab w:val="left" w:pos="3600"/>
                                <w:tab w:val="left" w:pos="4320"/>
                                <w:tab w:val="left" w:pos="6122"/>
                              </w:tabs>
                              <w:jc w:val="center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59D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D30AE" wp14:editId="43912707">
                      <wp:simplePos x="0" y="0"/>
                      <wp:positionH relativeFrom="column">
                        <wp:posOffset>705600</wp:posOffset>
                      </wp:positionH>
                      <wp:positionV relativeFrom="paragraph">
                        <wp:posOffset>82255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0BC99A" w14:textId="77777777" w:rsidR="0042159D" w:rsidRPr="0042159D" w:rsidRDefault="0042159D" w:rsidP="0042159D">
                                  <w:pPr>
                                    <w:pStyle w:val="NoSpacing"/>
                                    <w:tabs>
                                      <w:tab w:val="left" w:pos="720"/>
                                      <w:tab w:val="left" w:pos="851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6122"/>
                                    </w:tabs>
                                    <w:jc w:val="center"/>
                                    <w:rPr>
                                      <w:rFonts w:ascii="Arial Narrow" w:hAnsi="Arial Narrow" w:cstheme="minorHAnsi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42159D">
                                    <w:rPr>
                                      <w:rFonts w:ascii="Arial Narrow" w:hAnsi="Arial Narrow" w:cstheme="minorHAnsi"/>
                                      <w:color w:val="000000" w:themeColor="text1"/>
                                      <w:sz w:val="20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008D30AE" id="Text Box 12" o:spid="_x0000_s1028" type="#_x0000_t202" style="position:absolute;left:0;text-align:left;margin-left:55.55pt;margin-top:6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N8PvZLaAAAACgEAAA8AAABkcnMvZG93bnJldi54bWxMT0FOwzAQvCP1D9YicaN2WkBNiFNVBc5A&#10;4QFuvMQh8TqK3Tb09V1OsKeZ3dHsTLmefC+OOMY2kIZsrkAg1cG21Gj4/Hi5XYGIyZA1fSDU8IMR&#10;1tXsqjSFDSd6x+MuNYJNKBZGg0tpKKSMtUNv4jwMSHz7CqM3ienYSDuaE5v7Xi6UepDetMQfnBlw&#10;67DudgevYaX8a9fli7fo787Zvds+hefhW+ub62nzCCLhlP7E8Bufo0PFmfbhQDaKnjkPSxksuRML&#10;lnnOiz0DlSmQVSn/V6guAAAA//8DAFBLAQItABQABgAIAAAAIQC2gziS/gAAAOEBAAATAAAAAAAA&#10;AAAAAAAAAAAAAABbQ29udGVudF9UeXBlc10ueG1sUEsBAi0AFAAGAAgAAAAhADj9If/WAAAAlAEA&#10;AAsAAAAAAAAAAAAAAAAALwEAAF9yZWxzLy5yZWxzUEsBAi0AFAAGAAgAAAAhAKtkjYkNAgAAKQQA&#10;AA4AAAAAAAAAAAAAAAAALgIAAGRycy9lMm9Eb2MueG1sUEsBAi0AFAAGAAgAAAAhAN8PvZLaAAAA&#10;CgEAAA8AAAAAAAAAAAAAAAAAZwQAAGRycy9kb3ducmV2LnhtbFBLBQYAAAAABAAEAPMAAABuBQAA&#10;AAA=&#10;" filled="f" stroked="f">
                      <v:textbox style="mso-fit-shape-to-text:t">
                        <w:txbxContent>
                          <w:p w14:paraId="3A0BC99A" w14:textId="77777777" w:rsidR="0042159D" w:rsidRPr="0042159D" w:rsidRDefault="0042159D" w:rsidP="0042159D">
                            <w:pPr>
                              <w:pStyle w:val="NoSpacing"/>
                              <w:tabs>
                                <w:tab w:val="left" w:pos="720"/>
                                <w:tab w:val="left" w:pos="851"/>
                                <w:tab w:val="left" w:pos="2880"/>
                                <w:tab w:val="left" w:pos="3600"/>
                                <w:tab w:val="left" w:pos="4320"/>
                                <w:tab w:val="left" w:pos="6122"/>
                              </w:tabs>
                              <w:jc w:val="center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59D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846726" w14:textId="77777777" w:rsidR="0042159D" w:rsidRP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</w:pPr>
            <w:r w:rsidRPr="0042159D"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  <w:t>No. of leave credits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  <w:t xml:space="preserve">           Monthly Salary             </w:t>
            </w:r>
            <w:r w:rsidRPr="0042159D">
              <w:rPr>
                <w:rFonts w:ascii="Arial Narrow" w:hAnsi="Arial Narrow" w:cstheme="minorHAnsi"/>
                <w:b/>
                <w:color w:val="000000" w:themeColor="text1"/>
                <w:sz w:val="16"/>
                <w:szCs w:val="20"/>
              </w:rPr>
              <w:t>0.04</w:t>
            </w:r>
            <w:r>
              <w:rPr>
                <w:rFonts w:ascii="Arial Narrow" w:hAnsi="Arial Narrow" w:cstheme="minorHAnsi"/>
                <w:b/>
                <w:color w:val="000000" w:themeColor="text1"/>
                <w:sz w:val="16"/>
                <w:szCs w:val="20"/>
              </w:rPr>
              <w:t>81927          =</w:t>
            </w:r>
          </w:p>
          <w:p w14:paraId="4B75E389" w14:textId="77777777" w:rsidR="0042159D" w:rsidRP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  <w:t xml:space="preserve">  t</w:t>
            </w:r>
            <w:r w:rsidRPr="0042159D"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  <w:t>o be monetized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  <w:t xml:space="preserve">                                                Constant Factor               </w:t>
            </w:r>
            <w:r>
              <w:rPr>
                <w:rFonts w:ascii="Arial Narrow" w:hAnsi="Arial Narrow" w:cstheme="minorHAnsi"/>
                <w:b/>
                <w:color w:val="000000" w:themeColor="text1"/>
                <w:sz w:val="16"/>
                <w:szCs w:val="20"/>
              </w:rPr>
              <w:t>TOTAL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20"/>
              </w:rPr>
              <w:t xml:space="preserve">                                 </w:t>
            </w:r>
          </w:p>
          <w:p w14:paraId="04A6EA98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12828B4F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3527111E" w14:textId="77777777" w:rsidR="00E47E41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Reviewed by:</w:t>
            </w:r>
          </w:p>
          <w:p w14:paraId="36C88750" w14:textId="77777777" w:rsidR="00E47E41" w:rsidRDefault="00E47E41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45FBD29E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68CBC6F8" w14:textId="77777777" w:rsidR="0042159D" w:rsidRPr="0042159D" w:rsidRDefault="0042159D" w:rsidP="0042159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2159D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  <w:t>MYLENE V. BISMONTE, LPT</w:t>
            </w:r>
          </w:p>
          <w:p w14:paraId="6C9D148C" w14:textId="77777777" w:rsidR="00E47E41" w:rsidRPr="004C5AC1" w:rsidRDefault="0042159D" w:rsidP="0042159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Administrative Officer V</w:t>
            </w:r>
          </w:p>
        </w:tc>
      </w:tr>
      <w:tr w:rsidR="0042159D" w:rsidRPr="004C5AC1" w14:paraId="21F66AF3" w14:textId="77777777" w:rsidTr="0042159D">
        <w:tc>
          <w:tcPr>
            <w:tcW w:w="10653" w:type="dxa"/>
            <w:gridSpan w:val="5"/>
            <w:shd w:val="clear" w:color="auto" w:fill="BFBFBF" w:themeFill="background1" w:themeFillShade="BF"/>
          </w:tcPr>
          <w:p w14:paraId="2B100E04" w14:textId="77777777" w:rsidR="0042159D" w:rsidRPr="004C5AC1" w:rsidRDefault="0042159D" w:rsidP="0042159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DETAILS OF ACTION ON APPLICATION</w:t>
            </w:r>
          </w:p>
        </w:tc>
      </w:tr>
      <w:tr w:rsidR="0042159D" w:rsidRPr="004C5AC1" w14:paraId="4152D311" w14:textId="77777777" w:rsidTr="001808CE">
        <w:trPr>
          <w:trHeight w:val="3148"/>
        </w:trPr>
        <w:tc>
          <w:tcPr>
            <w:tcW w:w="5585" w:type="dxa"/>
            <w:gridSpan w:val="2"/>
          </w:tcPr>
          <w:p w14:paraId="0571A84C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CERTIFICATION OF AVAILABILITY OF FUNDS</w:t>
            </w:r>
          </w:p>
          <w:p w14:paraId="7452320A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10569FF3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</w:p>
          <w:p w14:paraId="6642D98F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Amount: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PhP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___________________________________</w:t>
            </w:r>
          </w:p>
          <w:p w14:paraId="2DA12A34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ADCCBE8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238753E8" w14:textId="77777777" w:rsidR="00E334CD" w:rsidRDefault="00E334C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19AAAFD8" w14:textId="77777777" w:rsidR="00E334CD" w:rsidRDefault="00E334C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4428ACAA" w14:textId="77777777" w:rsidR="00E334CD" w:rsidRDefault="00E334C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6774BC43" w14:textId="77777777" w:rsidR="0042159D" w:rsidRDefault="0042159D" w:rsidP="0042159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LEONILO P. PAJARIN, CPA, </w:t>
            </w:r>
            <w:proofErr w:type="spellStart"/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  <w:t>LlB</w:t>
            </w:r>
            <w:proofErr w:type="spellEnd"/>
          </w:p>
          <w:p w14:paraId="046753A0" w14:textId="77777777" w:rsidR="0042159D" w:rsidRPr="004C5AC1" w:rsidRDefault="0042159D" w:rsidP="00E334C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Municipal Accountant</w:t>
            </w:r>
          </w:p>
        </w:tc>
        <w:tc>
          <w:tcPr>
            <w:tcW w:w="5068" w:type="dxa"/>
            <w:gridSpan w:val="3"/>
          </w:tcPr>
          <w:p w14:paraId="0AFFC937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42159D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APPROVAL</w:t>
            </w:r>
          </w:p>
          <w:p w14:paraId="11D6FD47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14:paraId="7FBF4C67" w14:textId="77777777" w:rsidR="00E334C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4909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2159D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Approval</w:t>
            </w:r>
          </w:p>
          <w:p w14:paraId="68E313C9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2159D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A7AF656" w14:textId="77777777" w:rsidR="0042159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theme="minorHAnsi"/>
                  <w:b/>
                  <w:color w:val="000000" w:themeColor="text1"/>
                  <w:sz w:val="20"/>
                  <w:szCs w:val="20"/>
                </w:rPr>
                <w:id w:val="27368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2159D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Disapproval due to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______________________________</w:t>
            </w:r>
          </w:p>
          <w:p w14:paraId="0A4925CD" w14:textId="77777777" w:rsidR="00E334CD" w:rsidRDefault="0042159D" w:rsidP="000977BA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both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          _____________________________________________</w:t>
            </w:r>
          </w:p>
          <w:p w14:paraId="333BD3CF" w14:textId="77777777" w:rsidR="00E334CD" w:rsidRDefault="00E334CD" w:rsidP="00E334CD">
            <w:pPr>
              <w:rPr>
                <w:lang w:val="en-US"/>
              </w:rPr>
            </w:pPr>
          </w:p>
          <w:p w14:paraId="193977BB" w14:textId="77777777" w:rsidR="00E334CD" w:rsidRDefault="00E334CD" w:rsidP="00E334CD">
            <w:pPr>
              <w:rPr>
                <w:lang w:val="en-US"/>
              </w:rPr>
            </w:pPr>
          </w:p>
          <w:p w14:paraId="4CB2F801" w14:textId="77777777" w:rsidR="00E334CD" w:rsidRDefault="00E334CD" w:rsidP="00E334C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u w:val="single"/>
              </w:rPr>
              <w:t>ELEANOR F. SEGUNDO, MD</w:t>
            </w:r>
          </w:p>
          <w:p w14:paraId="08E12B9D" w14:textId="77777777" w:rsidR="0042159D" w:rsidRPr="00E334CD" w:rsidRDefault="00E334CD" w:rsidP="00E334CD">
            <w:pPr>
              <w:pStyle w:val="NoSpacing"/>
              <w:tabs>
                <w:tab w:val="left" w:pos="720"/>
                <w:tab w:val="left" w:pos="851"/>
                <w:tab w:val="left" w:pos="2880"/>
                <w:tab w:val="left" w:pos="3600"/>
                <w:tab w:val="left" w:pos="4320"/>
                <w:tab w:val="left" w:pos="6122"/>
              </w:tabs>
              <w:jc w:val="center"/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Municipal Mayor</w:t>
            </w:r>
          </w:p>
        </w:tc>
      </w:tr>
    </w:tbl>
    <w:p w14:paraId="260FE1B9" w14:textId="77777777" w:rsidR="009D2F8B" w:rsidRDefault="009D2F8B" w:rsidP="001808CE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4A533DEA" w14:textId="77777777" w:rsidR="000E5CA5" w:rsidRDefault="000E5CA5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767B0D53" w14:textId="77777777" w:rsidR="006251F8" w:rsidRDefault="00E334CD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/>
          <w:color w:val="000000" w:themeColor="text1"/>
          <w:sz w:val="24"/>
          <w:szCs w:val="24"/>
        </w:rPr>
        <w:t>GUIDELINES:</w:t>
      </w:r>
    </w:p>
    <w:p w14:paraId="69BB28C1" w14:textId="77777777" w:rsidR="00B877D4" w:rsidRDefault="00B877D4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4C175AD7" w14:textId="77777777" w:rsidR="00E334CD" w:rsidRDefault="00E334CD" w:rsidP="00E334CD">
      <w:pPr>
        <w:pStyle w:val="NoSpacing"/>
        <w:numPr>
          <w:ilvl w:val="0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Officials and employees who have accumulated fifteen (15) days of vacation leave credits</w:t>
      </w:r>
      <w:r w:rsidR="007A4A9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shall be allowed to monetize a minimum of ten (10) days; provided, that at least</w:t>
      </w:r>
      <w:r w:rsidR="00174404">
        <w:rPr>
          <w:rFonts w:ascii="Arial Narrow" w:hAnsi="Arial Narrow" w:cstheme="minorHAnsi"/>
          <w:color w:val="000000" w:themeColor="text1"/>
          <w:sz w:val="24"/>
          <w:szCs w:val="24"/>
        </w:rPr>
        <w:t xml:space="preserve"> five (5) days is retained after monetization and provided further that a maximum of thirty (30) days may be monetized in a given year.</w:t>
      </w:r>
    </w:p>
    <w:p w14:paraId="3704C512" w14:textId="77777777" w:rsidR="00174404" w:rsidRDefault="00174404" w:rsidP="00174404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D090AA5" w14:textId="77777777" w:rsidR="00174404" w:rsidRDefault="00174404" w:rsidP="00E334CD">
      <w:pPr>
        <w:pStyle w:val="NoSpacing"/>
        <w:numPr>
          <w:ilvl w:val="0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Monetization of 50% or more of the accumulated leave credits</w:t>
      </w:r>
      <w:r w:rsidR="0013370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may be allowed for valid and justifiable reasons such as:</w:t>
      </w:r>
    </w:p>
    <w:p w14:paraId="6EEA443D" w14:textId="77777777" w:rsid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C48D25F" w14:textId="77777777" w:rsidR="00133708" w:rsidRDefault="00133708" w:rsidP="00133708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 xml:space="preserve">Health, medical and hospital needs of the </w:t>
      </w:r>
      <w:r w:rsidR="00661C46">
        <w:rPr>
          <w:rFonts w:ascii="Arial Narrow" w:hAnsi="Arial Narrow" w:cstheme="minorHAnsi"/>
          <w:color w:val="000000" w:themeColor="text1"/>
          <w:sz w:val="24"/>
          <w:szCs w:val="24"/>
        </w:rPr>
        <w:t>employee</w:t>
      </w:r>
      <w:r w:rsidR="00C71434">
        <w:rPr>
          <w:rFonts w:ascii="Arial Narrow" w:hAnsi="Arial Narrow" w:cstheme="minorHAnsi"/>
          <w:color w:val="000000" w:themeColor="text1"/>
          <w:sz w:val="24"/>
          <w:szCs w:val="24"/>
        </w:rPr>
        <w:t xml:space="preserve"> and the immediate members of his/her family;</w:t>
      </w:r>
    </w:p>
    <w:p w14:paraId="00BB43E2" w14:textId="77777777" w:rsid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200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B27DF83" w14:textId="77777777" w:rsidR="00C71434" w:rsidRDefault="00C71434" w:rsidP="00133708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 xml:space="preserve">Financial aid and assistance brought about by </w:t>
      </w:r>
      <w:r w:rsidRPr="00C71434">
        <w:rPr>
          <w:rFonts w:ascii="Arial Narrow" w:hAnsi="Arial Narrow" w:cstheme="minorHAnsi"/>
          <w:i/>
          <w:color w:val="000000" w:themeColor="text1"/>
          <w:sz w:val="24"/>
          <w:szCs w:val="24"/>
        </w:rPr>
        <w:t>force majeure</w:t>
      </w:r>
      <w:r>
        <w:rPr>
          <w:rFonts w:ascii="Arial Narrow" w:hAnsi="Arial Narrow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theme="minorHAnsi"/>
          <w:color w:val="000000" w:themeColor="text1"/>
          <w:sz w:val="24"/>
          <w:szCs w:val="24"/>
        </w:rPr>
        <w:t>events such as calamities, typhoons, fire, earthquake and accidents that affect the life, limb and property of the employee and his/her immediate family;</w:t>
      </w:r>
    </w:p>
    <w:p w14:paraId="33B67717" w14:textId="77777777" w:rsid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200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A036BCE" w14:textId="77777777" w:rsidR="00C71434" w:rsidRDefault="00C71434" w:rsidP="00133708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Educational needs of the employee and the immediate members of his/her family;</w:t>
      </w:r>
    </w:p>
    <w:p w14:paraId="704BBA1A" w14:textId="77777777" w:rsid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42F6E35" w14:textId="77777777" w:rsidR="00903F21" w:rsidRDefault="00903F21" w:rsidP="00133708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Payment of mortgages and loans which were entered into for the benefit</w:t>
      </w:r>
      <w:r w:rsidR="00183FD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or which inured</w:t>
      </w:r>
      <w:r w:rsidR="007A5EF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to the benefit of the employee and his/her immediate family;</w:t>
      </w:r>
    </w:p>
    <w:p w14:paraId="4AA3BD59" w14:textId="77777777" w:rsid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6A3CDDC" w14:textId="77777777" w:rsidR="007A5EFF" w:rsidRDefault="007A5EFF" w:rsidP="00133708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In cases of extreme financial needs of the employee or his/her immediate family where the present sources of income are not enough to fulfill basic needs such as food, shelter and clothing;</w:t>
      </w:r>
    </w:p>
    <w:p w14:paraId="551D322F" w14:textId="77777777" w:rsid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C1B16EE" w14:textId="77777777" w:rsidR="007A5EFF" w:rsidRDefault="007A5EFF" w:rsidP="00133708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Other analogous cases as may be determined by the Commission.</w:t>
      </w:r>
    </w:p>
    <w:p w14:paraId="164B8AD8" w14:textId="77777777" w:rsidR="007A5EFF" w:rsidRDefault="007A5EFF" w:rsidP="007A5EFF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200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6B1A46E6" w14:textId="77777777" w:rsidR="007A5EFF" w:rsidRPr="007A5EFF" w:rsidRDefault="007A5EFF" w:rsidP="00B877D4">
      <w:pPr>
        <w:pStyle w:val="NoSpacing"/>
        <w:tabs>
          <w:tab w:val="left" w:pos="851"/>
          <w:tab w:val="left" w:pos="2880"/>
          <w:tab w:val="left" w:pos="3600"/>
          <w:tab w:val="left" w:pos="4320"/>
          <w:tab w:val="left" w:pos="6122"/>
        </w:tabs>
        <w:ind w:left="851" w:hanging="851"/>
        <w:jc w:val="both"/>
        <w:rPr>
          <w:rFonts w:ascii="Arial Narrow" w:hAnsi="Arial Narrow" w:cstheme="minorHAnsi"/>
          <w:i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ab/>
      </w:r>
      <w:r>
        <w:rPr>
          <w:rFonts w:ascii="Arial Narrow" w:hAnsi="Arial Narrow" w:cstheme="minorHAnsi"/>
          <w:i/>
          <w:color w:val="000000" w:themeColor="text1"/>
          <w:sz w:val="24"/>
          <w:szCs w:val="24"/>
        </w:rPr>
        <w:t>The monetization of 50% or more of the accumulated leave credits</w:t>
      </w:r>
      <w:r w:rsidR="00B877D4">
        <w:rPr>
          <w:rFonts w:ascii="Arial Narrow" w:hAnsi="Arial Narrow" w:cstheme="minorHAnsi"/>
          <w:i/>
          <w:color w:val="000000" w:themeColor="text1"/>
          <w:sz w:val="24"/>
          <w:szCs w:val="24"/>
        </w:rPr>
        <w:t xml:space="preserve"> shall be upon the favorable recommendation of the agency head and subject to availability of funds.</w:t>
      </w:r>
    </w:p>
    <w:p w14:paraId="6A1EDBDD" w14:textId="77777777" w:rsidR="006251F8" w:rsidRPr="002164F9" w:rsidRDefault="006251F8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56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CE5A64B" w14:textId="77777777" w:rsidR="006251F8" w:rsidRDefault="006251F8" w:rsidP="000977BA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spacing w:line="360" w:lineRule="auto"/>
        <w:ind w:left="567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2164F9">
        <w:rPr>
          <w:rFonts w:ascii="Arial Narrow" w:hAnsi="Arial Narrow" w:cstheme="minorHAnsi"/>
          <w:b/>
          <w:i/>
          <w:color w:val="000000" w:themeColor="text1"/>
          <w:sz w:val="24"/>
          <w:szCs w:val="24"/>
        </w:rPr>
        <w:t>DOCUMENTARY REQUIREMENTS</w:t>
      </w:r>
    </w:p>
    <w:p w14:paraId="5129727F" w14:textId="77777777" w:rsidR="00B877D4" w:rsidRPr="009C2477" w:rsidRDefault="00B877D4" w:rsidP="009C2477">
      <w:pPr>
        <w:pStyle w:val="NoSpacing"/>
        <w:numPr>
          <w:ilvl w:val="0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1" w:hanging="357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In addition to the duly accomplished form</w:t>
      </w:r>
      <w:r w:rsidR="009C6DA9">
        <w:rPr>
          <w:rFonts w:ascii="Arial Narrow" w:hAnsi="Arial Narrow" w:cstheme="minorHAnsi"/>
          <w:color w:val="000000" w:themeColor="text1"/>
          <w:sz w:val="24"/>
          <w:szCs w:val="24"/>
        </w:rPr>
        <w:t>, applications for monetization</w:t>
      </w:r>
      <w:r w:rsidR="009C247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of more than ten (10) days shall also submit the following:</w:t>
      </w:r>
    </w:p>
    <w:p w14:paraId="3E1A5784" w14:textId="77777777" w:rsidR="009C2477" w:rsidRPr="009C2477" w:rsidRDefault="009C2477" w:rsidP="009C2477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1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139C3394" w14:textId="77777777" w:rsidR="009C2477" w:rsidRDefault="009C2477" w:rsidP="009C2477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9C2477">
        <w:rPr>
          <w:rFonts w:ascii="Arial Narrow" w:hAnsi="Arial Narrow" w:cstheme="minorHAnsi"/>
          <w:color w:val="000000" w:themeColor="text1"/>
          <w:sz w:val="24"/>
          <w:szCs w:val="24"/>
        </w:rPr>
        <w:t>Written request stating any of the reasons enumerated above</w:t>
      </w:r>
      <w:r>
        <w:rPr>
          <w:rFonts w:ascii="Arial Narrow" w:hAnsi="Arial Narrow" w:cstheme="minorHAnsi"/>
          <w:color w:val="000000" w:themeColor="text1"/>
          <w:sz w:val="24"/>
          <w:szCs w:val="24"/>
        </w:rPr>
        <w:t>;</w:t>
      </w:r>
    </w:p>
    <w:p w14:paraId="6A737953" w14:textId="77777777" w:rsidR="009C2477" w:rsidRDefault="009C2477" w:rsidP="000E5CA5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6B0246B5" w14:textId="77777777" w:rsidR="009C2477" w:rsidRDefault="009C2477" w:rsidP="009C2477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Clinical abstract/medical procedures to be undertaken in case of health, medical and hospital needs;</w:t>
      </w:r>
    </w:p>
    <w:p w14:paraId="515F7AA0" w14:textId="77777777" w:rsidR="000E5CA5" w:rsidRDefault="000E5CA5" w:rsidP="000E5CA5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6F0231E" w14:textId="77777777" w:rsidR="009C2477" w:rsidRDefault="009C2477" w:rsidP="009C2477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Barangay certification, in case of need for financial assistance brought about by calamities, typhoon, fire, etc.;</w:t>
      </w:r>
    </w:p>
    <w:p w14:paraId="55800B51" w14:textId="77777777" w:rsidR="000E5CA5" w:rsidRDefault="000E5CA5" w:rsidP="000E5CA5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C3EFEF7" w14:textId="77777777" w:rsidR="009C2477" w:rsidRDefault="009C2477" w:rsidP="009C2477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School assessment/official receipts in case of educational needs;</w:t>
      </w:r>
    </w:p>
    <w:p w14:paraId="07C809B9" w14:textId="77777777" w:rsidR="000E5CA5" w:rsidRDefault="000E5CA5" w:rsidP="000E5CA5">
      <w:pPr>
        <w:pStyle w:val="NoSpacing"/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ind w:left="1287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029B655" w14:textId="77777777" w:rsidR="009C2477" w:rsidRPr="009C2477" w:rsidRDefault="009C2477" w:rsidP="009C2477">
      <w:pPr>
        <w:pStyle w:val="NoSpacing"/>
        <w:numPr>
          <w:ilvl w:val="1"/>
          <w:numId w:val="6"/>
        </w:numPr>
        <w:tabs>
          <w:tab w:val="left" w:pos="720"/>
          <w:tab w:val="left" w:pos="851"/>
          <w:tab w:val="left" w:pos="2880"/>
          <w:tab w:val="left" w:pos="3600"/>
          <w:tab w:val="left" w:pos="4320"/>
          <w:tab w:val="left" w:pos="6122"/>
        </w:tabs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Demand letter or statement of account, in case of need for payment of mortgages and loans.</w:t>
      </w:r>
    </w:p>
    <w:p w14:paraId="7B449039" w14:textId="77777777" w:rsidR="00D25618" w:rsidRPr="002164F9" w:rsidRDefault="00D25618" w:rsidP="002164F9">
      <w:pPr>
        <w:pStyle w:val="NoSpacing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spacing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105DE780" w14:textId="77777777" w:rsidR="00D25618" w:rsidRPr="002164F9" w:rsidRDefault="00D25618" w:rsidP="00D25618">
      <w:pPr>
        <w:pStyle w:val="NoSpacing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2"/>
        </w:tabs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D25618" w:rsidRPr="002164F9" w:rsidSect="001808CE">
      <w:pgSz w:w="11906" w:h="16838" w:code="9"/>
      <w:pgMar w:top="426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BEE"/>
    <w:multiLevelType w:val="hybridMultilevel"/>
    <w:tmpl w:val="5F70A714"/>
    <w:lvl w:ilvl="0" w:tplc="43A0BD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2F9E28B4">
      <w:start w:val="1"/>
      <w:numFmt w:val="lowerLetter"/>
      <w:lvlText w:val="%2."/>
      <w:lvlJc w:val="left"/>
      <w:pPr>
        <w:ind w:left="2007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5804D5"/>
    <w:multiLevelType w:val="hybridMultilevel"/>
    <w:tmpl w:val="10C6E434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7200" w:hanging="360"/>
      </w:pPr>
    </w:lvl>
    <w:lvl w:ilvl="2" w:tplc="3409001B" w:tentative="1">
      <w:start w:val="1"/>
      <w:numFmt w:val="lowerRoman"/>
      <w:lvlText w:val="%3."/>
      <w:lvlJc w:val="right"/>
      <w:pPr>
        <w:ind w:left="7920" w:hanging="180"/>
      </w:pPr>
    </w:lvl>
    <w:lvl w:ilvl="3" w:tplc="3409000F" w:tentative="1">
      <w:start w:val="1"/>
      <w:numFmt w:val="decimal"/>
      <w:lvlText w:val="%4."/>
      <w:lvlJc w:val="left"/>
      <w:pPr>
        <w:ind w:left="8640" w:hanging="360"/>
      </w:pPr>
    </w:lvl>
    <w:lvl w:ilvl="4" w:tplc="34090019" w:tentative="1">
      <w:start w:val="1"/>
      <w:numFmt w:val="lowerLetter"/>
      <w:lvlText w:val="%5."/>
      <w:lvlJc w:val="left"/>
      <w:pPr>
        <w:ind w:left="9360" w:hanging="360"/>
      </w:pPr>
    </w:lvl>
    <w:lvl w:ilvl="5" w:tplc="3409001B" w:tentative="1">
      <w:start w:val="1"/>
      <w:numFmt w:val="lowerRoman"/>
      <w:lvlText w:val="%6."/>
      <w:lvlJc w:val="right"/>
      <w:pPr>
        <w:ind w:left="10080" w:hanging="180"/>
      </w:pPr>
    </w:lvl>
    <w:lvl w:ilvl="6" w:tplc="3409000F" w:tentative="1">
      <w:start w:val="1"/>
      <w:numFmt w:val="decimal"/>
      <w:lvlText w:val="%7."/>
      <w:lvlJc w:val="left"/>
      <w:pPr>
        <w:ind w:left="10800" w:hanging="360"/>
      </w:pPr>
    </w:lvl>
    <w:lvl w:ilvl="7" w:tplc="34090019" w:tentative="1">
      <w:start w:val="1"/>
      <w:numFmt w:val="lowerLetter"/>
      <w:lvlText w:val="%8."/>
      <w:lvlJc w:val="left"/>
      <w:pPr>
        <w:ind w:left="11520" w:hanging="360"/>
      </w:pPr>
    </w:lvl>
    <w:lvl w:ilvl="8" w:tplc="3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67557A12"/>
    <w:multiLevelType w:val="hybridMultilevel"/>
    <w:tmpl w:val="C9B00262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A8"/>
    <w:multiLevelType w:val="hybridMultilevel"/>
    <w:tmpl w:val="E968E2B0"/>
    <w:lvl w:ilvl="0" w:tplc="5394BBE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600F"/>
    <w:multiLevelType w:val="hybridMultilevel"/>
    <w:tmpl w:val="EBDCEA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072A"/>
    <w:multiLevelType w:val="hybridMultilevel"/>
    <w:tmpl w:val="DBA04318"/>
    <w:lvl w:ilvl="0" w:tplc="43A0B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E"/>
    <w:rsid w:val="000977BA"/>
    <w:rsid w:val="000D7AC7"/>
    <w:rsid w:val="000E5CA5"/>
    <w:rsid w:val="00133708"/>
    <w:rsid w:val="00174404"/>
    <w:rsid w:val="001808CE"/>
    <w:rsid w:val="00183FD7"/>
    <w:rsid w:val="001C28ED"/>
    <w:rsid w:val="001F6B85"/>
    <w:rsid w:val="002164F9"/>
    <w:rsid w:val="002534EE"/>
    <w:rsid w:val="003277B9"/>
    <w:rsid w:val="0042159D"/>
    <w:rsid w:val="004C5AC1"/>
    <w:rsid w:val="0050153E"/>
    <w:rsid w:val="00554F12"/>
    <w:rsid w:val="00557976"/>
    <w:rsid w:val="00562320"/>
    <w:rsid w:val="005D5E75"/>
    <w:rsid w:val="00617B48"/>
    <w:rsid w:val="006251F8"/>
    <w:rsid w:val="00661C46"/>
    <w:rsid w:val="006B116B"/>
    <w:rsid w:val="007A4A93"/>
    <w:rsid w:val="007A5EFF"/>
    <w:rsid w:val="007B7B8E"/>
    <w:rsid w:val="007F4A07"/>
    <w:rsid w:val="00810B64"/>
    <w:rsid w:val="00865ED9"/>
    <w:rsid w:val="00895AEE"/>
    <w:rsid w:val="00903F21"/>
    <w:rsid w:val="009666EB"/>
    <w:rsid w:val="00987F8E"/>
    <w:rsid w:val="009C2477"/>
    <w:rsid w:val="009C6DA9"/>
    <w:rsid w:val="009D2F8B"/>
    <w:rsid w:val="009D54A8"/>
    <w:rsid w:val="00A80C98"/>
    <w:rsid w:val="00B877D4"/>
    <w:rsid w:val="00C655DA"/>
    <w:rsid w:val="00C71434"/>
    <w:rsid w:val="00CA03CC"/>
    <w:rsid w:val="00D25618"/>
    <w:rsid w:val="00E334CD"/>
    <w:rsid w:val="00E47E41"/>
    <w:rsid w:val="00F97842"/>
    <w:rsid w:val="00FA0C7E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D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HRMO_PC</cp:lastModifiedBy>
  <cp:revision>6</cp:revision>
  <cp:lastPrinted>2023-04-19T00:54:00Z</cp:lastPrinted>
  <dcterms:created xsi:type="dcterms:W3CDTF">2023-04-14T05:30:00Z</dcterms:created>
  <dcterms:modified xsi:type="dcterms:W3CDTF">2023-04-19T00:54:00Z</dcterms:modified>
</cp:coreProperties>
</file>